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F3A0" w14:textId="77777777" w:rsidR="000C0FD1" w:rsidRDefault="000377CB">
      <w:r>
        <w:rPr>
          <w:rFonts w:hint="eastAsia"/>
        </w:rPr>
        <w:t>危険物の</w:t>
      </w:r>
      <w:r>
        <w:rPr>
          <w:rFonts w:hint="eastAsia"/>
        </w:rPr>
        <w:t>ATC</w:t>
      </w:r>
      <w:r>
        <w:rPr>
          <w:rFonts w:hint="eastAsia"/>
        </w:rPr>
        <w:t xml:space="preserve">内持ち込みに関する規定　　　　　　　　　　　　</w:t>
      </w:r>
      <w:r w:rsidR="00A0057E">
        <w:rPr>
          <w:rFonts w:hint="eastAsia"/>
        </w:rPr>
        <w:t xml:space="preserve">　　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</w:p>
    <w:p w14:paraId="0612F3A1" w14:textId="77777777" w:rsidR="000377CB" w:rsidRDefault="000377CB">
      <w:r>
        <w:rPr>
          <w:rFonts w:hint="eastAsia"/>
        </w:rPr>
        <w:t xml:space="preserve">　　　　　　　　　　　　　　　　　　　　　　　　　　　　　　</w:t>
      </w:r>
      <w:r w:rsidR="00A0057E">
        <w:rPr>
          <w:rFonts w:hint="eastAsia"/>
        </w:rPr>
        <w:t xml:space="preserve">　</w:t>
      </w:r>
      <w:r w:rsidR="00A0057E">
        <w:rPr>
          <w:rFonts w:hint="eastAsia"/>
        </w:rPr>
        <w:t xml:space="preserve"> </w:t>
      </w:r>
      <w:r w:rsidR="00A0057E">
        <w:rPr>
          <w:rFonts w:hint="eastAsia"/>
        </w:rPr>
        <w:t>先端技術センター</w:t>
      </w:r>
    </w:p>
    <w:p w14:paraId="0612F3A2" w14:textId="77777777" w:rsidR="000377CB" w:rsidRDefault="000377CB"/>
    <w:p w14:paraId="0612F3A3" w14:textId="77777777" w:rsidR="00A0057E" w:rsidRPr="00A0057E" w:rsidRDefault="00A0057E"/>
    <w:p w14:paraId="0612F3A4" w14:textId="77777777" w:rsidR="007813B6" w:rsidRDefault="00FF38A1">
      <w:r>
        <w:rPr>
          <w:rFonts w:hint="eastAsia"/>
        </w:rPr>
        <w:t>危険物の</w:t>
      </w:r>
      <w:r>
        <w:rPr>
          <w:rFonts w:hint="eastAsia"/>
        </w:rPr>
        <w:t>ATC</w:t>
      </w:r>
      <w:r>
        <w:rPr>
          <w:rFonts w:hint="eastAsia"/>
        </w:rPr>
        <w:t>内持ち込みについて規定する。</w:t>
      </w:r>
      <w:r w:rsidR="000377CB">
        <w:rPr>
          <w:rFonts w:hint="eastAsia"/>
        </w:rPr>
        <w:t>危険物とは薬品、油脂、高圧ガス</w:t>
      </w:r>
      <w:r w:rsidR="00B22A4F">
        <w:rPr>
          <w:rFonts w:hint="eastAsia"/>
        </w:rPr>
        <w:t>等</w:t>
      </w:r>
      <w:r w:rsidR="002B4E26">
        <w:rPr>
          <w:rFonts w:hint="eastAsia"/>
        </w:rPr>
        <w:t>である</w:t>
      </w:r>
      <w:r w:rsidR="000377CB">
        <w:rPr>
          <w:rFonts w:hint="eastAsia"/>
        </w:rPr>
        <w:t>。</w:t>
      </w:r>
    </w:p>
    <w:p w14:paraId="0612F3A5" w14:textId="559901DD" w:rsidR="00F83F9F" w:rsidRDefault="00F204F6">
      <w:r>
        <w:rPr>
          <w:rFonts w:hint="eastAsia"/>
        </w:rPr>
        <w:t>危険物の管理は安全衛生推進室が天文台全体について行っており、</w:t>
      </w:r>
      <w:r>
        <w:rPr>
          <w:rFonts w:hint="eastAsia"/>
        </w:rPr>
        <w:t>ATC</w:t>
      </w:r>
      <w:r>
        <w:rPr>
          <w:rFonts w:hint="eastAsia"/>
        </w:rPr>
        <w:t>内における危険物運用管理</w:t>
      </w:r>
      <w:r w:rsidR="007813B6">
        <w:rPr>
          <w:rFonts w:hint="eastAsia"/>
        </w:rPr>
        <w:t>については</w:t>
      </w:r>
      <w:r>
        <w:rPr>
          <w:rFonts w:hint="eastAsia"/>
        </w:rPr>
        <w:t>ATC</w:t>
      </w:r>
      <w:r>
        <w:rPr>
          <w:rFonts w:hint="eastAsia"/>
        </w:rPr>
        <w:t>設備管理が</w:t>
      </w:r>
      <w:r w:rsidR="00A14AC9">
        <w:rPr>
          <w:rFonts w:hint="eastAsia"/>
        </w:rPr>
        <w:t>担っている</w:t>
      </w:r>
      <w:r>
        <w:rPr>
          <w:rFonts w:hint="eastAsia"/>
        </w:rPr>
        <w:t>。プロジェクトが</w:t>
      </w:r>
      <w:r>
        <w:t>ATC</w:t>
      </w:r>
      <w:r>
        <w:rPr>
          <w:rFonts w:hint="eastAsia"/>
        </w:rPr>
        <w:t>内に持ち込み使用する危険物は</w:t>
      </w:r>
      <w:r w:rsidR="007813B6">
        <w:rPr>
          <w:rFonts w:hint="eastAsia"/>
        </w:rPr>
        <w:t>ATC</w:t>
      </w:r>
      <w:r w:rsidR="007813B6">
        <w:rPr>
          <w:rFonts w:hint="eastAsia"/>
        </w:rPr>
        <w:t>設備管理に届出を行い</w:t>
      </w:r>
      <w:r w:rsidR="0053742F">
        <w:rPr>
          <w:rFonts w:hint="eastAsia"/>
        </w:rPr>
        <w:t>、</w:t>
      </w:r>
      <w:r w:rsidR="007813B6">
        <w:rPr>
          <w:rFonts w:hint="eastAsia"/>
        </w:rPr>
        <w:t>使用許可を得てから使用すること。</w:t>
      </w:r>
    </w:p>
    <w:p w14:paraId="0612F3A6" w14:textId="77777777" w:rsidR="002B272F" w:rsidRDefault="007813B6">
      <w:r>
        <w:rPr>
          <w:rFonts w:hint="eastAsia"/>
        </w:rPr>
        <w:t>危険物届出については様式に記入し</w:t>
      </w:r>
      <w:r w:rsidR="002B272F">
        <w:rPr>
          <w:rFonts w:hint="eastAsia"/>
        </w:rPr>
        <w:t>ATC</w:t>
      </w:r>
      <w:r w:rsidR="002B272F">
        <w:rPr>
          <w:rFonts w:hint="eastAsia"/>
        </w:rPr>
        <w:t>設備管理に提出する。</w:t>
      </w:r>
      <w:r w:rsidR="00351141">
        <w:rPr>
          <w:rFonts w:hint="eastAsia"/>
        </w:rPr>
        <w:t>廃棄する場合も設備管理に届け出ること。</w:t>
      </w:r>
    </w:p>
    <w:p w14:paraId="0612F3A7" w14:textId="77777777" w:rsidR="00F83F9F" w:rsidRDefault="00F83F9F"/>
    <w:p w14:paraId="0612F3A8" w14:textId="77777777" w:rsidR="00F83F9F" w:rsidRDefault="00F83F9F">
      <w:r>
        <w:rPr>
          <w:rFonts w:hint="eastAsia"/>
        </w:rPr>
        <w:t>以上</w:t>
      </w:r>
    </w:p>
    <w:p w14:paraId="0612F3A9" w14:textId="77777777" w:rsidR="00351141" w:rsidRDefault="00351141"/>
    <w:p w14:paraId="0612F3AA" w14:textId="62555540" w:rsidR="002B272F" w:rsidRDefault="002B272F">
      <w:r>
        <w:rPr>
          <w:rFonts w:hint="eastAsia"/>
        </w:rPr>
        <w:t>ATC</w:t>
      </w:r>
      <w:r>
        <w:rPr>
          <w:rFonts w:hint="eastAsia"/>
        </w:rPr>
        <w:t xml:space="preserve">設備管理　</w:t>
      </w:r>
      <w:r w:rsidR="00FB2B02">
        <w:rPr>
          <w:rFonts w:hint="eastAsia"/>
        </w:rPr>
        <w:t>atc-setsubi</w:t>
      </w:r>
      <w:r w:rsidR="00FB2B02">
        <w:t xml:space="preserve"> &lt;at_mark&gt; </w:t>
      </w:r>
      <w:r w:rsidR="0053742F">
        <w:rPr>
          <w:rFonts w:hint="eastAsia"/>
        </w:rPr>
        <w:t>ml</w:t>
      </w:r>
      <w:r w:rsidR="00E037CA">
        <w:rPr>
          <w:rFonts w:hint="eastAsia"/>
        </w:rPr>
        <w:t>.</w:t>
      </w:r>
      <w:r w:rsidR="00E037CA">
        <w:t>nao.</w:t>
      </w:r>
      <w:r w:rsidR="00E037CA">
        <w:rPr>
          <w:rFonts w:hint="eastAsia"/>
        </w:rPr>
        <w:t>ac.jp</w:t>
      </w:r>
      <w:r w:rsidR="00544FF9">
        <w:t xml:space="preserve"> </w:t>
      </w:r>
    </w:p>
    <w:p w14:paraId="0612F3AB" w14:textId="77777777" w:rsidR="002B272F" w:rsidRPr="00E037CA" w:rsidRDefault="002B272F"/>
    <w:p w14:paraId="0612F3AC" w14:textId="77777777" w:rsidR="002B272F" w:rsidRPr="00544FF9" w:rsidRDefault="002B272F"/>
    <w:p w14:paraId="0612F3AD" w14:textId="77777777" w:rsidR="00F83F9F" w:rsidRDefault="00F83F9F"/>
    <w:p w14:paraId="0612F3AE" w14:textId="77777777" w:rsidR="00F83F9F" w:rsidRDefault="00F83F9F"/>
    <w:p w14:paraId="0612F3AF" w14:textId="77777777" w:rsidR="00F83F9F" w:rsidRDefault="00F83F9F"/>
    <w:p w14:paraId="0612F3B0" w14:textId="77777777" w:rsidR="00F83F9F" w:rsidRDefault="00F83F9F"/>
    <w:p w14:paraId="0612F3B1" w14:textId="77777777" w:rsidR="00F83F9F" w:rsidRDefault="00F83F9F"/>
    <w:p w14:paraId="0612F3B2" w14:textId="77777777" w:rsidR="00F83F9F" w:rsidRDefault="00F83F9F"/>
    <w:p w14:paraId="0612F3B3" w14:textId="77777777" w:rsidR="00F83F9F" w:rsidRDefault="00F83F9F"/>
    <w:p w14:paraId="0612F3B4" w14:textId="77777777" w:rsidR="00F83F9F" w:rsidRDefault="00F83F9F"/>
    <w:p w14:paraId="0612F3B5" w14:textId="77777777" w:rsidR="00F83F9F" w:rsidRDefault="00F83F9F"/>
    <w:p w14:paraId="0612F3B6" w14:textId="77777777" w:rsidR="00F83F9F" w:rsidRDefault="00F83F9F"/>
    <w:p w14:paraId="0612F3B7" w14:textId="77777777" w:rsidR="00F83F9F" w:rsidRDefault="00F83F9F"/>
    <w:p w14:paraId="0612F3B8" w14:textId="77777777" w:rsidR="00F83F9F" w:rsidRDefault="00F83F9F"/>
    <w:p w14:paraId="0612F3B9" w14:textId="77777777" w:rsidR="00F83F9F" w:rsidRDefault="00F83F9F"/>
    <w:p w14:paraId="0612F3BA" w14:textId="77777777" w:rsidR="00F83F9F" w:rsidRDefault="00F83F9F"/>
    <w:p w14:paraId="0612F3BB" w14:textId="77777777" w:rsidR="00F83F9F" w:rsidRDefault="00F83F9F"/>
    <w:p w14:paraId="0612F3BC" w14:textId="77777777" w:rsidR="00114B93" w:rsidRDefault="00114B93"/>
    <w:sectPr w:rsidR="00114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2F3BF" w14:textId="77777777" w:rsidR="005A2D3D" w:rsidRDefault="005A2D3D" w:rsidP="00CF26D3">
      <w:r>
        <w:separator/>
      </w:r>
    </w:p>
  </w:endnote>
  <w:endnote w:type="continuationSeparator" w:id="0">
    <w:p w14:paraId="0612F3C0" w14:textId="77777777" w:rsidR="005A2D3D" w:rsidRDefault="005A2D3D" w:rsidP="00CF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F3BD" w14:textId="77777777" w:rsidR="005A2D3D" w:rsidRDefault="005A2D3D" w:rsidP="00CF26D3">
      <w:r>
        <w:separator/>
      </w:r>
    </w:p>
  </w:footnote>
  <w:footnote w:type="continuationSeparator" w:id="0">
    <w:p w14:paraId="0612F3BE" w14:textId="77777777" w:rsidR="005A2D3D" w:rsidRDefault="005A2D3D" w:rsidP="00CF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B"/>
    <w:rsid w:val="000377CB"/>
    <w:rsid w:val="000C0FD1"/>
    <w:rsid w:val="0010648B"/>
    <w:rsid w:val="00114B93"/>
    <w:rsid w:val="001B0023"/>
    <w:rsid w:val="002B272F"/>
    <w:rsid w:val="002B4E26"/>
    <w:rsid w:val="00351141"/>
    <w:rsid w:val="003F1C85"/>
    <w:rsid w:val="00472BD9"/>
    <w:rsid w:val="0053742F"/>
    <w:rsid w:val="00544FF9"/>
    <w:rsid w:val="005A2D3D"/>
    <w:rsid w:val="007813B6"/>
    <w:rsid w:val="007F00E3"/>
    <w:rsid w:val="00851847"/>
    <w:rsid w:val="008E7A84"/>
    <w:rsid w:val="008F1998"/>
    <w:rsid w:val="00A0057E"/>
    <w:rsid w:val="00A14AC9"/>
    <w:rsid w:val="00AC1CF1"/>
    <w:rsid w:val="00B22A4F"/>
    <w:rsid w:val="00B97069"/>
    <w:rsid w:val="00CB0296"/>
    <w:rsid w:val="00CF26D3"/>
    <w:rsid w:val="00E037CA"/>
    <w:rsid w:val="00E651C7"/>
    <w:rsid w:val="00F204F6"/>
    <w:rsid w:val="00F76F7D"/>
    <w:rsid w:val="00F83F9F"/>
    <w:rsid w:val="00FB2B02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2F3A0"/>
  <w15:chartTrackingRefBased/>
  <w15:docId w15:val="{B5CDB9B9-D7D2-40B4-9AD3-FFDADEB4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7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2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6D3"/>
  </w:style>
  <w:style w:type="paragraph" w:styleId="a7">
    <w:name w:val="footer"/>
    <w:basedOn w:val="a"/>
    <w:link w:val="a8"/>
    <w:uiPriority w:val="99"/>
    <w:unhideWhenUsed/>
    <w:rsid w:val="00CF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6D3"/>
  </w:style>
  <w:style w:type="paragraph" w:styleId="a9">
    <w:name w:val="Balloon Text"/>
    <w:basedOn w:val="a"/>
    <w:link w:val="aa"/>
    <w:uiPriority w:val="99"/>
    <w:semiHidden/>
    <w:unhideWhenUsed/>
    <w:rsid w:val="00FB2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2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野口本和</dc:creator>
  <cp:keywords/>
  <dc:description/>
  <cp:lastModifiedBy>Yukiko Kamata</cp:lastModifiedBy>
  <cp:revision>6</cp:revision>
  <cp:lastPrinted>2015-08-06T00:55:00Z</cp:lastPrinted>
  <dcterms:created xsi:type="dcterms:W3CDTF">2015-08-06T00:53:00Z</dcterms:created>
  <dcterms:modified xsi:type="dcterms:W3CDTF">2022-01-30T07:48:00Z</dcterms:modified>
</cp:coreProperties>
</file>